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519B" w14:textId="3A248BA9" w:rsidR="00142D9E" w:rsidRPr="00783650" w:rsidRDefault="00783650" w:rsidP="00783650">
      <w:pPr>
        <w:spacing w:after="0" w:line="360" w:lineRule="auto"/>
        <w:ind w:firstLine="4395"/>
        <w:rPr>
          <w:rFonts w:ascii="Times New Roman" w:eastAsia="MS Mincho" w:hAnsi="Times New Roman" w:cs="Times New Roman"/>
          <w:b/>
          <w:bCs/>
          <w:sz w:val="36"/>
          <w:szCs w:val="36"/>
          <w:lang w:val="en-US"/>
        </w:rPr>
      </w:pPr>
      <w:r w:rsidRPr="00783650">
        <w:rPr>
          <w:rFonts w:ascii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Acord</w:t>
      </w:r>
    </w:p>
    <w:p w14:paraId="64A04F3E" w14:textId="77777777" w:rsidR="00142D9E" w:rsidRPr="007E7C67" w:rsidRDefault="00142D9E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Subsemnatul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/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Subsemnata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………………………………………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domiciliat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/ă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…….</w:t>
      </w:r>
    </w:p>
    <w:p w14:paraId="750CF69B" w14:textId="77777777" w:rsidR="003C2460" w:rsidRPr="00C01DB4" w:rsidRDefault="00142D9E" w:rsidP="0052368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……………………………………………, e-mail…………………………………………</w:t>
      </w:r>
      <w:proofErr w:type="gram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… ,</w:t>
      </w:r>
      <w:proofErr w:type="gram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telefon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……………………………</w:t>
      </w:r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declar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prezenta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sunt de </w:t>
      </w:r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accord,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expres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neechivoc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 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Școala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Națională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Studii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Politice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Administrative (SNSPA)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autorizată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structurile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sale, </w:t>
      </w:r>
      <w:proofErr w:type="spellStart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să</w:t>
      </w:r>
      <w:proofErr w:type="spellEnd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prelucreze</w:t>
      </w:r>
      <w:proofErr w:type="spellEnd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datele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mele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cu</w:t>
      </w:r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caracter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personal</w:t>
      </w:r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orice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mijloace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cadrul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</w:t>
      </w:r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(se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trece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obiectul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solicitării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pentru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care se face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colectarea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sau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temeiul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legal),</w:t>
      </w: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calitate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…………..… (student/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profesor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/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angajat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) …</w:t>
      </w:r>
      <w:proofErr w:type="gram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. ,</w:t>
      </w:r>
      <w:proofErr w:type="gram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2973AE" w:rsidRPr="007E7C67">
        <w:rPr>
          <w:rFonts w:ascii="Times New Roman" w:hAnsi="Times New Roman"/>
          <w:iCs/>
        </w:rPr>
        <w:t xml:space="preserve">în conformitate cu </w:t>
      </w:r>
      <w:r w:rsidR="003C2460" w:rsidRPr="007E7C67">
        <w:rPr>
          <w:rFonts w:ascii="Times New Roman" w:hAnsi="Times New Roman"/>
        </w:rPr>
        <w:t>prevederile</w:t>
      </w:r>
      <w:r w:rsidR="003C2460" w:rsidRPr="007E7C67">
        <w:rPr>
          <w:rFonts w:ascii="Times New Roman" w:hAnsi="Times New Roman"/>
          <w:sz w:val="21"/>
          <w:szCs w:val="21"/>
        </w:rPr>
        <w:t xml:space="preserve"> </w:t>
      </w:r>
      <w:r w:rsidR="003C2460" w:rsidRPr="007E7C67">
        <w:rPr>
          <w:rFonts w:ascii="Times New Roman" w:hAnsi="Times New Roman"/>
          <w:bCs/>
          <w:i/>
        </w:rPr>
        <w:t>Regulamentului (UE) 2</w:t>
      </w:r>
      <w:r w:rsidR="003C2460" w:rsidRPr="00825436">
        <w:rPr>
          <w:rFonts w:ascii="Times New Roman" w:hAnsi="Times New Roman"/>
          <w:bCs/>
          <w:i/>
        </w:rPr>
        <w:t>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3C2460">
        <w:rPr>
          <w:rFonts w:ascii="Times New Roman" w:hAnsi="Times New Roman"/>
          <w:bCs/>
          <w:i/>
        </w:rPr>
        <w:t xml:space="preserve"> pus în aplicare prin</w:t>
      </w:r>
      <w:r w:rsidR="003C2460" w:rsidRPr="00825436">
        <w:rPr>
          <w:rFonts w:ascii="Times New Roman" w:hAnsi="Times New Roman"/>
          <w:i/>
        </w:rPr>
        <w:t xml:space="preserve"> Leg</w:t>
      </w:r>
      <w:r w:rsidR="003C2460">
        <w:rPr>
          <w:rFonts w:ascii="Times New Roman" w:hAnsi="Times New Roman"/>
          <w:i/>
        </w:rPr>
        <w:t>ea</w:t>
      </w:r>
      <w:r w:rsidR="003C2460" w:rsidRPr="00825436">
        <w:rPr>
          <w:rFonts w:ascii="Times New Roman" w:hAnsi="Times New Roman"/>
          <w:i/>
        </w:rPr>
        <w:t xml:space="preserve"> nr.190/201</w:t>
      </w:r>
      <w:r w:rsidR="003C2460">
        <w:rPr>
          <w:rFonts w:ascii="Times New Roman" w:hAnsi="Times New Roman"/>
          <w:i/>
        </w:rPr>
        <w:t>8</w:t>
      </w:r>
      <w:r w:rsidR="003C2460" w:rsidRPr="00825436">
        <w:rPr>
          <w:rFonts w:ascii="Times New Roman" w:hAnsi="Times New Roman"/>
        </w:rPr>
        <w:t xml:space="preserve"> </w:t>
      </w:r>
      <w:r w:rsidR="003C2460">
        <w:rPr>
          <w:rFonts w:ascii="Times New Roman" w:hAnsi="Times New Roman"/>
          <w:bCs/>
          <w:i/>
        </w:rPr>
        <w:t>.</w:t>
      </w:r>
    </w:p>
    <w:p w14:paraId="0D5D8688" w14:textId="77777777" w:rsidR="00142D9E" w:rsidRPr="00C01DB4" w:rsidRDefault="00142D9E" w:rsidP="00585B5A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Consimțământul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meu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ceea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privește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prelucrarea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caracter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personal, precum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furnizarea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personale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este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acordat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pentru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scopul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menționat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declar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luat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cunoștință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drepturile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mele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conferite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Regulamentul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UE 679 / 2016</w:t>
      </w:r>
      <w:r w:rsidR="00585B5A">
        <w:rPr>
          <w:rFonts w:ascii="Times New Roman" w:eastAsia="MS Mincho" w:hAnsi="Times New Roman" w:cs="Times New Roman"/>
          <w:sz w:val="24"/>
          <w:szCs w:val="24"/>
          <w:lang w:val="en-US"/>
        </w:rPr>
        <w:t>: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C2386D">
        <w:rPr>
          <w:rFonts w:ascii="Times New Roman" w:eastAsia="MS Mincho" w:hAnsi="Times New Roman" w:cs="Times New Roman"/>
          <w:sz w:val="24"/>
          <w:szCs w:val="24"/>
          <w:lang w:val="en-US"/>
        </w:rPr>
        <w:t>de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acces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date,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ștergerea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a fi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uitat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”),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restricționare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portabilitatea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opoziție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rectificare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14:paraId="57FECA60" w14:textId="77777777" w:rsidR="00142D9E" w:rsidRDefault="00142D9E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înțeles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această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declarație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consimțământ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acord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procesarea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mele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personale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canalele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mai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sus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,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scopurile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descrise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prezenta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64A69CD7" w14:textId="77777777" w:rsidR="000042D9" w:rsidRDefault="000042D9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66DBC762" w14:textId="77777777" w:rsidR="00142D9E" w:rsidRDefault="00142D9E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DATA …………………………</w:t>
      </w:r>
      <w:r w:rsid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SEMNĂTURA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….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</w:t>
      </w:r>
    </w:p>
    <w:p w14:paraId="187CEE4B" w14:textId="77777777" w:rsidR="007E7C67" w:rsidRPr="00C01DB4" w:rsidRDefault="007E7C67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0BCE781C" w14:textId="77777777" w:rsidR="00956C36" w:rsidRPr="00C01DB4" w:rsidRDefault="00956C36" w:rsidP="00956C36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Vă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rugăm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marcați</w:t>
      </w:r>
      <w:proofErr w:type="spellEnd"/>
      <w:r w:rsidR="00683F6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cu [x]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modalitatea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doriți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fi</w:t>
      </w:r>
      <w:r w:rsidR="00683F6D">
        <w:rPr>
          <w:rFonts w:ascii="Times New Roman" w:eastAsia="MS Mincho" w:hAnsi="Times New Roman" w:cs="Times New Roman"/>
          <w:sz w:val="24"/>
          <w:szCs w:val="24"/>
          <w:lang w:val="en-US"/>
        </w:rPr>
        <w:t>ț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contactat</w:t>
      </w:r>
      <w:proofErr w:type="spellEnd"/>
      <w:r w:rsidR="00683F6D">
        <w:rPr>
          <w:rFonts w:ascii="Times New Roman" w:eastAsia="MS Mincho" w:hAnsi="Times New Roman" w:cs="Times New Roman"/>
          <w:sz w:val="24"/>
          <w:szCs w:val="24"/>
          <w:lang w:val="en-US"/>
        </w:rPr>
        <w:t>/ă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scopul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furnizării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informații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sym w:font="Wingdings" w:char="F06F"/>
      </w:r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sym w:font="Wingdings" w:char="F06F"/>
      </w:r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SMS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sym w:font="Wingdings" w:char="F06F"/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>apel</w:t>
      </w:r>
      <w:proofErr w:type="spellEnd"/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>telefonic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14:paraId="0AE27AE1" w14:textId="77777777" w:rsidR="00956C36" w:rsidRPr="00C01DB4" w:rsidRDefault="00956C36" w:rsidP="00956C36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Acest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formular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este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valid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numai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cazul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această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casuță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este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bifată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X.</w:t>
      </w:r>
    </w:p>
    <w:p w14:paraId="2D90BFC3" w14:textId="77777777" w:rsidR="00956C36" w:rsidRDefault="00FF589C" w:rsidP="00784E5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23683" w:rsidRPr="00523683">
        <w:rPr>
          <w:rFonts w:ascii="Times New Roman" w:eastAsia="Times New Roman" w:hAnsi="Times New Roman"/>
          <w:sz w:val="24"/>
          <w:szCs w:val="24"/>
        </w:rPr>
        <w:t xml:space="preserve">Detalii: </w:t>
      </w:r>
      <w:hyperlink r:id="rId7" w:history="1">
        <w:r w:rsidR="00523683" w:rsidRPr="009B392D">
          <w:rPr>
            <w:rStyle w:val="Hyperlink"/>
            <w:rFonts w:ascii="Times New Roman" w:eastAsia="Times New Roman" w:hAnsi="Times New Roman"/>
            <w:sz w:val="24"/>
            <w:szCs w:val="24"/>
          </w:rPr>
          <w:t>http://snspa.ro/wp-content/uploads/2020/04/Politica-de-confidentialitate.pdf</w:t>
        </w:r>
      </w:hyperlink>
    </w:p>
    <w:p w14:paraId="25197442" w14:textId="77777777" w:rsidR="00236AE5" w:rsidRDefault="00236AE5" w:rsidP="00236AE5">
      <w:pPr>
        <w:pStyle w:val="FootnoteText"/>
      </w:pPr>
      <w:r w:rsidRPr="00236AE5">
        <w:rPr>
          <w:b/>
        </w:rPr>
        <w:t>Notă</w:t>
      </w:r>
      <w:r>
        <w:t xml:space="preserve">: </w:t>
      </w:r>
      <w:r w:rsidR="00CD2446">
        <w:t xml:space="preserve">Model adaptabil ce </w:t>
      </w:r>
      <w:r>
        <w:t xml:space="preserve">se completează de </w:t>
      </w:r>
      <w:r w:rsidR="00523683" w:rsidRPr="007E7C67">
        <w:t xml:space="preserve">studenți, profesori cât și alți </w:t>
      </w:r>
      <w:r>
        <w:t>angajați SNSPA implicați în diverse activități ale universității ce implică prelucrarea datelor lor cu caracter personal (</w:t>
      </w:r>
      <w:r w:rsidR="00523683" w:rsidRPr="007E7C67">
        <w:t>cursuri</w:t>
      </w:r>
      <w:r w:rsidR="00523683">
        <w:t xml:space="preserve">, </w:t>
      </w:r>
      <w:proofErr w:type="spellStart"/>
      <w:r w:rsidR="007E7C67" w:rsidRPr="007E7C67">
        <w:rPr>
          <w:lang w:val="en-US"/>
        </w:rPr>
        <w:t>cercetări</w:t>
      </w:r>
      <w:proofErr w:type="spellEnd"/>
      <w:r w:rsidR="007E7C67" w:rsidRPr="007E7C67">
        <w:rPr>
          <w:lang w:val="en-US"/>
        </w:rPr>
        <w:t xml:space="preserve"> </w:t>
      </w:r>
      <w:proofErr w:type="spellStart"/>
      <w:r w:rsidR="007E7C67" w:rsidRPr="007E7C67">
        <w:rPr>
          <w:lang w:val="en-US"/>
        </w:rPr>
        <w:t>statistice</w:t>
      </w:r>
      <w:proofErr w:type="spellEnd"/>
      <w:r w:rsidR="007E7C67" w:rsidRPr="007E7C67">
        <w:rPr>
          <w:lang w:val="en-US"/>
        </w:rPr>
        <w:t xml:space="preserve">, </w:t>
      </w:r>
      <w:proofErr w:type="spellStart"/>
      <w:r w:rsidR="007E7C67" w:rsidRPr="007E7C67">
        <w:rPr>
          <w:lang w:val="en-US"/>
        </w:rPr>
        <w:t>studii</w:t>
      </w:r>
      <w:proofErr w:type="spellEnd"/>
      <w:r w:rsidR="007E7C67" w:rsidRPr="007E7C67">
        <w:rPr>
          <w:lang w:val="en-US"/>
        </w:rPr>
        <w:t xml:space="preserve"> </w:t>
      </w:r>
      <w:proofErr w:type="spellStart"/>
      <w:r w:rsidR="007E7C67" w:rsidRPr="007E7C67">
        <w:rPr>
          <w:lang w:val="en-US"/>
        </w:rPr>
        <w:t>referitoare</w:t>
      </w:r>
      <w:proofErr w:type="spellEnd"/>
      <w:r w:rsidR="007E7C67" w:rsidRPr="007E7C67">
        <w:rPr>
          <w:lang w:val="en-US"/>
        </w:rPr>
        <w:t xml:space="preserve"> la </w:t>
      </w:r>
      <w:proofErr w:type="spellStart"/>
      <w:r w:rsidR="007E7C67" w:rsidRPr="007E7C67">
        <w:rPr>
          <w:lang w:val="en-US"/>
        </w:rPr>
        <w:t>cariera</w:t>
      </w:r>
      <w:proofErr w:type="spellEnd"/>
      <w:r w:rsidR="007E7C67" w:rsidRPr="007E7C67">
        <w:rPr>
          <w:lang w:val="en-US"/>
        </w:rPr>
        <w:t xml:space="preserve"> </w:t>
      </w:r>
      <w:proofErr w:type="spellStart"/>
      <w:r w:rsidR="007E7C67" w:rsidRPr="007E7C67">
        <w:rPr>
          <w:lang w:val="en-US"/>
        </w:rPr>
        <w:t>profesională</w:t>
      </w:r>
      <w:proofErr w:type="spellEnd"/>
      <w:r w:rsidR="007E7C67" w:rsidRPr="007E7C67">
        <w:rPr>
          <w:lang w:val="en-US"/>
        </w:rPr>
        <w:t xml:space="preserve"> a </w:t>
      </w:r>
      <w:proofErr w:type="spellStart"/>
      <w:r w:rsidR="007E7C67" w:rsidRPr="007E7C67">
        <w:rPr>
          <w:lang w:val="en-US"/>
        </w:rPr>
        <w:t>absolventului</w:t>
      </w:r>
      <w:proofErr w:type="spellEnd"/>
      <w:r w:rsidR="007E7C67" w:rsidRPr="007E7C67">
        <w:rPr>
          <w:lang w:val="en-US"/>
        </w:rPr>
        <w:t xml:space="preserve"> SNSPA etc</w:t>
      </w:r>
      <w:r w:rsidR="007E7C67">
        <w:rPr>
          <w:lang w:val="en-US"/>
        </w:rPr>
        <w:t>.,</w:t>
      </w:r>
      <w:r w:rsidR="007E7C67" w:rsidRPr="007E7C67">
        <w:t xml:space="preserve"> </w:t>
      </w:r>
      <w:r>
        <w:t>achiziții, proiecte, membrii comisii, acțiuni diverse) și de persoanele  implicate in procesul de recrutare/angajare.</w:t>
      </w:r>
    </w:p>
    <w:sectPr w:rsidR="00236AE5" w:rsidSect="00E3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AFFA" w14:textId="77777777" w:rsidR="005567DA" w:rsidRDefault="005567DA" w:rsidP="00BD62EA">
      <w:pPr>
        <w:spacing w:after="0" w:line="240" w:lineRule="auto"/>
      </w:pPr>
      <w:r>
        <w:separator/>
      </w:r>
    </w:p>
  </w:endnote>
  <w:endnote w:type="continuationSeparator" w:id="0">
    <w:p w14:paraId="7E77FF80" w14:textId="77777777" w:rsidR="005567DA" w:rsidRDefault="005567DA" w:rsidP="00BD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24DD" w14:textId="77777777" w:rsidR="00EC52A9" w:rsidRDefault="00EC5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ADA8" w14:textId="77777777" w:rsidR="001A15BA" w:rsidRPr="00EC52A9" w:rsidRDefault="001A15BA" w:rsidP="00EC5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F3F4" w14:textId="77777777" w:rsidR="00EC52A9" w:rsidRDefault="00EC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8051" w14:textId="77777777" w:rsidR="005567DA" w:rsidRDefault="005567DA" w:rsidP="00BD62EA">
      <w:pPr>
        <w:spacing w:after="0" w:line="240" w:lineRule="auto"/>
      </w:pPr>
      <w:r>
        <w:separator/>
      </w:r>
    </w:p>
  </w:footnote>
  <w:footnote w:type="continuationSeparator" w:id="0">
    <w:p w14:paraId="0C143FDE" w14:textId="77777777" w:rsidR="005567DA" w:rsidRDefault="005567DA" w:rsidP="00BD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D9A" w14:textId="77777777" w:rsidR="00EC52A9" w:rsidRDefault="00EC5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F657" w14:textId="77777777" w:rsidR="00BD62EA" w:rsidRPr="00A35873" w:rsidRDefault="00EC52A9" w:rsidP="00A35873">
    <w:pPr>
      <w:pStyle w:val="Header"/>
      <w:tabs>
        <w:tab w:val="clear" w:pos="4680"/>
      </w:tabs>
      <w:rPr>
        <w:color w:val="00B0F0"/>
      </w:rPr>
    </w:pPr>
    <w:r w:rsidRPr="00A35873">
      <w:rPr>
        <w:noProof/>
        <w:color w:val="00B0F0"/>
      </w:rPr>
      <w:t>Antet structura/compartiment SNSPA</w:t>
    </w:r>
    <w:r w:rsidR="00A35873">
      <w:rPr>
        <w:noProof/>
        <w:color w:val="00B0F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AA79" w14:textId="77777777" w:rsidR="00EC52A9" w:rsidRDefault="00EC5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9E"/>
    <w:rsid w:val="00002E05"/>
    <w:rsid w:val="000042D9"/>
    <w:rsid w:val="000E4B9A"/>
    <w:rsid w:val="00124253"/>
    <w:rsid w:val="00142D9E"/>
    <w:rsid w:val="001A15BA"/>
    <w:rsid w:val="001A38C8"/>
    <w:rsid w:val="001B3C22"/>
    <w:rsid w:val="0023360B"/>
    <w:rsid w:val="00236AE5"/>
    <w:rsid w:val="002973AE"/>
    <w:rsid w:val="002B0FAB"/>
    <w:rsid w:val="0032629D"/>
    <w:rsid w:val="00391DA0"/>
    <w:rsid w:val="003A3423"/>
    <w:rsid w:val="003C2460"/>
    <w:rsid w:val="003F6111"/>
    <w:rsid w:val="004409EC"/>
    <w:rsid w:val="004D1C91"/>
    <w:rsid w:val="004E6E10"/>
    <w:rsid w:val="00523683"/>
    <w:rsid w:val="00535D24"/>
    <w:rsid w:val="00543898"/>
    <w:rsid w:val="005567DA"/>
    <w:rsid w:val="00585B5A"/>
    <w:rsid w:val="0065153B"/>
    <w:rsid w:val="00683F6D"/>
    <w:rsid w:val="00772203"/>
    <w:rsid w:val="00783650"/>
    <w:rsid w:val="00784E5F"/>
    <w:rsid w:val="007B737B"/>
    <w:rsid w:val="007D679E"/>
    <w:rsid w:val="007E1133"/>
    <w:rsid w:val="007E7C67"/>
    <w:rsid w:val="00847F9C"/>
    <w:rsid w:val="008922A1"/>
    <w:rsid w:val="008E4387"/>
    <w:rsid w:val="00956C36"/>
    <w:rsid w:val="00965244"/>
    <w:rsid w:val="009C5A25"/>
    <w:rsid w:val="009C696A"/>
    <w:rsid w:val="00A35873"/>
    <w:rsid w:val="00A51696"/>
    <w:rsid w:val="00A85957"/>
    <w:rsid w:val="00A92AE0"/>
    <w:rsid w:val="00B538CC"/>
    <w:rsid w:val="00BC7FC1"/>
    <w:rsid w:val="00BD62EA"/>
    <w:rsid w:val="00C2386D"/>
    <w:rsid w:val="00CB5726"/>
    <w:rsid w:val="00CD1DB4"/>
    <w:rsid w:val="00CD2446"/>
    <w:rsid w:val="00D7248D"/>
    <w:rsid w:val="00DE6253"/>
    <w:rsid w:val="00E36036"/>
    <w:rsid w:val="00E63720"/>
    <w:rsid w:val="00EB4ADB"/>
    <w:rsid w:val="00EC29D2"/>
    <w:rsid w:val="00EC52A9"/>
    <w:rsid w:val="00F04AAE"/>
    <w:rsid w:val="00F07F4D"/>
    <w:rsid w:val="00F9761A"/>
    <w:rsid w:val="00FB02F8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2132"/>
  <w15:docId w15:val="{DFF12B2F-4F18-4093-876A-C20625B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2EA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D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2E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EA"/>
    <w:rPr>
      <w:rFonts w:ascii="Tahoma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4D1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C9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D1C9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2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nspa.ro/wp-content/uploads/2020/04/Politica-de-confidentialitat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0B91-C356-4216-9474-9BE5EE05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5</cp:revision>
  <dcterms:created xsi:type="dcterms:W3CDTF">2020-10-27T12:10:00Z</dcterms:created>
  <dcterms:modified xsi:type="dcterms:W3CDTF">2021-06-07T09:20:00Z</dcterms:modified>
</cp:coreProperties>
</file>